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02" w:rsidRPr="00287002" w:rsidRDefault="00837513" w:rsidP="00287002">
      <w:pPr>
        <w:shd w:val="clear" w:color="auto" w:fill="FFFFFF"/>
        <w:spacing w:before="100" w:beforeAutospacing="1" w:after="100" w:afterAutospacing="1" w:line="300" w:lineRule="atLeast"/>
        <w:ind w:firstLine="720"/>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HOẠT ĐỘNG “TUYÊN TRUYỀN AN TOÀN GIAO THÔNG TRONG TRƯỜNG HỌC. NĂM HỌC 2022-2023”</w:t>
      </w:r>
    </w:p>
    <w:p w:rsidR="00527533" w:rsidRDefault="00AD1939" w:rsidP="00654684">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Hoà trong không khí ấm áp những ngày </w:t>
      </w:r>
      <w:r w:rsidR="00837513">
        <w:rPr>
          <w:rFonts w:ascii="Times New Roman" w:eastAsia="Times New Roman" w:hAnsi="Times New Roman" w:cs="Times New Roman"/>
          <w:color w:val="333333"/>
          <w:sz w:val="28"/>
          <w:szCs w:val="28"/>
        </w:rPr>
        <w:t>sau</w:t>
      </w:r>
      <w:r w:rsidR="00405CB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Tết </w:t>
      </w:r>
      <w:r w:rsidR="00405CBE">
        <w:rPr>
          <w:rFonts w:ascii="Times New Roman" w:eastAsia="Times New Roman" w:hAnsi="Times New Roman" w:cs="Times New Roman"/>
          <w:color w:val="333333"/>
          <w:sz w:val="28"/>
          <w:szCs w:val="28"/>
        </w:rPr>
        <w:t xml:space="preserve">Nguyên Đán </w:t>
      </w:r>
      <w:r>
        <w:rPr>
          <w:rFonts w:ascii="Times New Roman" w:eastAsia="Times New Roman" w:hAnsi="Times New Roman" w:cs="Times New Roman"/>
          <w:color w:val="333333"/>
          <w:sz w:val="28"/>
          <w:szCs w:val="28"/>
        </w:rPr>
        <w:t xml:space="preserve">Quý Mão 2023, sáng </w:t>
      </w:r>
      <w:r w:rsidR="00837513">
        <w:rPr>
          <w:rFonts w:ascii="Times New Roman" w:eastAsia="Times New Roman" w:hAnsi="Times New Roman" w:cs="Times New Roman"/>
          <w:color w:val="333333"/>
          <w:sz w:val="28"/>
          <w:szCs w:val="28"/>
        </w:rPr>
        <w:t>06/02/</w:t>
      </w:r>
      <w:r>
        <w:rPr>
          <w:rFonts w:ascii="Times New Roman" w:eastAsia="Times New Roman" w:hAnsi="Times New Roman" w:cs="Times New Roman"/>
          <w:color w:val="333333"/>
          <w:sz w:val="28"/>
          <w:szCs w:val="28"/>
        </w:rPr>
        <w:t xml:space="preserve">2023, </w:t>
      </w:r>
      <w:r w:rsidR="00837513">
        <w:rPr>
          <w:rFonts w:ascii="Times New Roman" w:eastAsia="Times New Roman" w:hAnsi="Times New Roman" w:cs="Times New Roman"/>
          <w:color w:val="333333"/>
          <w:sz w:val="28"/>
          <w:szCs w:val="28"/>
        </w:rPr>
        <w:t xml:space="preserve">được sự đồng ý của Lãnh đạo Công </w:t>
      </w:r>
      <w:proofErr w:type="gramStart"/>
      <w:r w:rsidR="00837513">
        <w:rPr>
          <w:rFonts w:ascii="Times New Roman" w:eastAsia="Times New Roman" w:hAnsi="Times New Roman" w:cs="Times New Roman"/>
          <w:color w:val="333333"/>
          <w:sz w:val="28"/>
          <w:szCs w:val="28"/>
        </w:rPr>
        <w:t>An</w:t>
      </w:r>
      <w:proofErr w:type="gramEnd"/>
      <w:r w:rsidR="00837513">
        <w:rPr>
          <w:rFonts w:ascii="Times New Roman" w:eastAsia="Times New Roman" w:hAnsi="Times New Roman" w:cs="Times New Roman"/>
          <w:color w:val="333333"/>
          <w:sz w:val="28"/>
          <w:szCs w:val="28"/>
        </w:rPr>
        <w:t xml:space="preserve"> huyện Cư M’gar, đội Cảnh sát giao thông phối hợp với BGH</w:t>
      </w:r>
      <w:r w:rsidR="00405CBE">
        <w:rPr>
          <w:rFonts w:ascii="Times New Roman" w:eastAsia="Times New Roman" w:hAnsi="Times New Roman" w:cs="Times New Roman"/>
          <w:color w:val="333333"/>
          <w:sz w:val="28"/>
          <w:szCs w:val="28"/>
        </w:rPr>
        <w:t xml:space="preserve"> nhà trường. T</w:t>
      </w:r>
      <w:r w:rsidR="00837513">
        <w:rPr>
          <w:rFonts w:ascii="Times New Roman" w:eastAsia="Times New Roman" w:hAnsi="Times New Roman" w:cs="Times New Roman"/>
          <w:color w:val="333333"/>
          <w:sz w:val="28"/>
          <w:szCs w:val="28"/>
        </w:rPr>
        <w:t>rường THCS Nguyễn Bỉnh Khiêm tổ chức buổi tuyên truyền “An toàn giao thông trong trường học. Năm học 2022- 2023”</w:t>
      </w:r>
      <w:r w:rsidR="00307D99">
        <w:rPr>
          <w:rFonts w:ascii="Times New Roman" w:eastAsia="Times New Roman" w:hAnsi="Times New Roman" w:cs="Times New Roman"/>
          <w:color w:val="333333"/>
          <w:sz w:val="28"/>
          <w:szCs w:val="28"/>
        </w:rPr>
        <w:t>.</w:t>
      </w:r>
    </w:p>
    <w:p w:rsidR="00837513" w:rsidRPr="00527533" w:rsidRDefault="00837513" w:rsidP="00654684">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Về dự buổi tuyên truyền, về</w:t>
      </w:r>
      <w:r w:rsidR="00D46EAC">
        <w:rPr>
          <w:rFonts w:ascii="Times New Roman" w:eastAsia="Times New Roman" w:hAnsi="Times New Roman" w:cs="Times New Roman"/>
          <w:color w:val="333333"/>
          <w:sz w:val="28"/>
          <w:szCs w:val="28"/>
        </w:rPr>
        <w:t xml:space="preserve"> Đội Cảnh sát giao thông C</w:t>
      </w:r>
      <w:r>
        <w:rPr>
          <w:rFonts w:ascii="Times New Roman" w:eastAsia="Times New Roman" w:hAnsi="Times New Roman" w:cs="Times New Roman"/>
          <w:color w:val="333333"/>
          <w:sz w:val="28"/>
          <w:szCs w:val="28"/>
        </w:rPr>
        <w:t xml:space="preserve">ông an huyện Cư M’gar có đồng chí </w:t>
      </w:r>
      <w:r w:rsidR="00405CBE">
        <w:rPr>
          <w:rFonts w:ascii="Times New Roman" w:eastAsia="Times New Roman" w:hAnsi="Times New Roman" w:cs="Times New Roman"/>
          <w:color w:val="333333"/>
          <w:sz w:val="28"/>
          <w:szCs w:val="28"/>
        </w:rPr>
        <w:t xml:space="preserve">Lê Ngọc Cao Sang và đồng chí Nguyễn Duy Hào. </w:t>
      </w:r>
      <w:r>
        <w:rPr>
          <w:rFonts w:ascii="Times New Roman" w:eastAsia="Times New Roman" w:hAnsi="Times New Roman" w:cs="Times New Roman"/>
          <w:color w:val="333333"/>
          <w:sz w:val="28"/>
          <w:szCs w:val="28"/>
        </w:rPr>
        <w:t>Về phía nhà trường có thầy g</w:t>
      </w:r>
      <w:r w:rsidR="00D46EAC">
        <w:rPr>
          <w:rFonts w:ascii="Times New Roman" w:eastAsia="Times New Roman" w:hAnsi="Times New Roman" w:cs="Times New Roman"/>
          <w:color w:val="333333"/>
          <w:sz w:val="28"/>
          <w:szCs w:val="28"/>
        </w:rPr>
        <w:t>iáo Lê Hữu Toản</w:t>
      </w:r>
      <w:r w:rsidR="00405CBE">
        <w:rPr>
          <w:rFonts w:ascii="Times New Roman" w:eastAsia="Times New Roman" w:hAnsi="Times New Roman" w:cs="Times New Roman"/>
          <w:color w:val="333333"/>
          <w:sz w:val="28"/>
          <w:szCs w:val="28"/>
        </w:rPr>
        <w:t xml:space="preserve"> </w:t>
      </w:r>
      <w:r w:rsidR="00D46EAC">
        <w:rPr>
          <w:rFonts w:ascii="Times New Roman" w:eastAsia="Times New Roman" w:hAnsi="Times New Roman" w:cs="Times New Roman"/>
          <w:color w:val="333333"/>
          <w:sz w:val="28"/>
          <w:szCs w:val="28"/>
        </w:rPr>
        <w:t>- Bí thư Chi bộ</w:t>
      </w:r>
      <w:r>
        <w:rPr>
          <w:rFonts w:ascii="Times New Roman" w:eastAsia="Times New Roman" w:hAnsi="Times New Roman" w:cs="Times New Roman"/>
          <w:color w:val="333333"/>
          <w:sz w:val="28"/>
          <w:szCs w:val="28"/>
        </w:rPr>
        <w:t>, Hiệu trưởng nhà trường. Thầy giáo Mai Đình Bích – PBT Chi bộ, Phó hiệu trưởng, Cô giáo Trần Thị Thư – Chủ tịch Công đoàn trường; Cô giáo Nguyễn Thị Hồng Duyên</w:t>
      </w:r>
      <w:r w:rsidR="00405CB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TPT Đội cùng các thầy giáo, cô giáo và hơn 470 em học sinh cũng có mặt trong buổi tuyên truyền.</w:t>
      </w:r>
    </w:p>
    <w:p w:rsidR="00585AA5" w:rsidRDefault="00654684" w:rsidP="00D46EAC">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sidRPr="00527533">
        <w:rPr>
          <w:rFonts w:ascii="Times New Roman" w:eastAsia="Times New Roman" w:hAnsi="Times New Roman" w:cs="Times New Roman"/>
          <w:color w:val="333333"/>
          <w:sz w:val="28"/>
          <w:szCs w:val="28"/>
        </w:rPr>
        <w:t xml:space="preserve">Trong </w:t>
      </w:r>
      <w:r w:rsidR="006026EB">
        <w:rPr>
          <w:rFonts w:ascii="Times New Roman" w:eastAsia="Times New Roman" w:hAnsi="Times New Roman" w:cs="Times New Roman"/>
          <w:color w:val="333333"/>
          <w:sz w:val="28"/>
          <w:szCs w:val="28"/>
        </w:rPr>
        <w:t xml:space="preserve">buổi tuyên truyền, các đồng chí trong đội cảnh sát giao thông </w:t>
      </w:r>
      <w:r w:rsidR="00405CBE">
        <w:rPr>
          <w:rFonts w:ascii="Times New Roman" w:eastAsia="Times New Roman" w:hAnsi="Times New Roman" w:cs="Times New Roman"/>
          <w:color w:val="333333"/>
          <w:sz w:val="28"/>
          <w:szCs w:val="28"/>
        </w:rPr>
        <w:t>đã đem đến cho các em học sinh rất nhiều kiến thức bổ ích về L</w:t>
      </w:r>
      <w:r w:rsidR="006026EB">
        <w:rPr>
          <w:rFonts w:ascii="Times New Roman" w:eastAsia="Times New Roman" w:hAnsi="Times New Roman" w:cs="Times New Roman"/>
          <w:color w:val="333333"/>
          <w:sz w:val="28"/>
          <w:szCs w:val="28"/>
        </w:rPr>
        <w:t xml:space="preserve">uật </w:t>
      </w:r>
      <w:proofErr w:type="gramStart"/>
      <w:r w:rsidR="006026EB">
        <w:rPr>
          <w:rFonts w:ascii="Times New Roman" w:eastAsia="Times New Roman" w:hAnsi="Times New Roman" w:cs="Times New Roman"/>
          <w:color w:val="333333"/>
          <w:sz w:val="28"/>
          <w:szCs w:val="28"/>
        </w:rPr>
        <w:t>An</w:t>
      </w:r>
      <w:proofErr w:type="gramEnd"/>
      <w:r w:rsidR="006026EB">
        <w:rPr>
          <w:rFonts w:ascii="Times New Roman" w:eastAsia="Times New Roman" w:hAnsi="Times New Roman" w:cs="Times New Roman"/>
          <w:color w:val="333333"/>
          <w:sz w:val="28"/>
          <w:szCs w:val="28"/>
        </w:rPr>
        <w:t xml:space="preserve"> toàn giao thông. Thông qua chương trình, các em học sinh cũng được giao lưu, </w:t>
      </w:r>
      <w:bookmarkStart w:id="0" w:name="_GoBack"/>
      <w:bookmarkEnd w:id="0"/>
      <w:r w:rsidR="006026EB">
        <w:rPr>
          <w:rFonts w:ascii="Times New Roman" w:eastAsia="Times New Roman" w:hAnsi="Times New Roman" w:cs="Times New Roman"/>
          <w:color w:val="333333"/>
          <w:sz w:val="28"/>
          <w:szCs w:val="28"/>
        </w:rPr>
        <w:t>đặt ra những câu hỏi lý thú để nâng cao sự hiểu biết về luật an toàn giao thông. Qua buổi tuyên truyền, một số em cũng đã thể hiện được sự hiểu biết của mình về luật giao thông. Các em cũng đã trả lời đúng các câu hỏi mà Ban tổ chức đưa ra và các em được nhận những phần quà ý nghĩa như mũ bảo hiểm, áo mưa…</w:t>
      </w:r>
    </w:p>
    <w:p w:rsidR="00906514" w:rsidRDefault="00D46EAC" w:rsidP="00906514">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32134A07" wp14:editId="290BB580">
            <wp:extent cx="5915025" cy="368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gt4.JPG"/>
                    <pic:cNvPicPr/>
                  </pic:nvPicPr>
                  <pic:blipFill>
                    <a:blip r:embed="rId4">
                      <a:extLst>
                        <a:ext uri="{28A0092B-C50C-407E-A947-70E740481C1C}">
                          <a14:useLocalDpi xmlns:a14="http://schemas.microsoft.com/office/drawing/2010/main" val="0"/>
                        </a:ext>
                      </a:extLst>
                    </a:blip>
                    <a:stretch>
                      <a:fillRect/>
                    </a:stretch>
                  </pic:blipFill>
                  <pic:spPr>
                    <a:xfrm>
                      <a:off x="0" y="0"/>
                      <a:ext cx="5915025" cy="3686175"/>
                    </a:xfrm>
                    <a:prstGeom prst="rect">
                      <a:avLst/>
                    </a:prstGeom>
                  </pic:spPr>
                </pic:pic>
              </a:graphicData>
            </a:graphic>
          </wp:inline>
        </w:drawing>
      </w:r>
    </w:p>
    <w:p w:rsidR="00213C98"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72175" cy="3524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524885"/>
                    </a:xfrm>
                    <a:prstGeom prst="rect">
                      <a:avLst/>
                    </a:prstGeom>
                  </pic:spPr>
                </pic:pic>
              </a:graphicData>
            </a:graphic>
          </wp:inline>
        </w:drawing>
      </w:r>
    </w:p>
    <w:p w:rsidR="00D46EAC"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34075"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gt1.JPG"/>
                    <pic:cNvPicPr/>
                  </pic:nvPicPr>
                  <pic:blipFill>
                    <a:blip r:embed="rId6">
                      <a:extLst>
                        <a:ext uri="{28A0092B-C50C-407E-A947-70E740481C1C}">
                          <a14:useLocalDpi xmlns:a14="http://schemas.microsoft.com/office/drawing/2010/main" val="0"/>
                        </a:ext>
                      </a:extLst>
                    </a:blip>
                    <a:stretch>
                      <a:fillRect/>
                    </a:stretch>
                  </pic:blipFill>
                  <pic:spPr>
                    <a:xfrm>
                      <a:off x="0" y="0"/>
                      <a:ext cx="5934075" cy="4819650"/>
                    </a:xfrm>
                    <a:prstGeom prst="rect">
                      <a:avLst/>
                    </a:prstGeom>
                  </pic:spPr>
                </pic:pic>
              </a:graphicData>
            </a:graphic>
          </wp:inline>
        </w:drawing>
      </w:r>
    </w:p>
    <w:p w:rsidR="00D46EAC"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34075"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gt3.JPG"/>
                    <pic:cNvPicPr/>
                  </pic:nvPicPr>
                  <pic:blipFill>
                    <a:blip r:embed="rId7">
                      <a:extLst>
                        <a:ext uri="{28A0092B-C50C-407E-A947-70E740481C1C}">
                          <a14:useLocalDpi xmlns:a14="http://schemas.microsoft.com/office/drawing/2010/main" val="0"/>
                        </a:ext>
                      </a:extLst>
                    </a:blip>
                    <a:stretch>
                      <a:fillRect/>
                    </a:stretch>
                  </pic:blipFill>
                  <pic:spPr>
                    <a:xfrm>
                      <a:off x="0" y="0"/>
                      <a:ext cx="5934075" cy="4305300"/>
                    </a:xfrm>
                    <a:prstGeom prst="rect">
                      <a:avLst/>
                    </a:prstGeom>
                  </pic:spPr>
                </pic:pic>
              </a:graphicData>
            </a:graphic>
          </wp:inline>
        </w:drawing>
      </w:r>
    </w:p>
    <w:p w:rsidR="00D46EAC"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72175" cy="408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086225"/>
                    </a:xfrm>
                    <a:prstGeom prst="rect">
                      <a:avLst/>
                    </a:prstGeom>
                  </pic:spPr>
                </pic:pic>
              </a:graphicData>
            </a:graphic>
          </wp:inline>
        </w:drawing>
      </w:r>
    </w:p>
    <w:p w:rsidR="00D46EAC"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72175" cy="3886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886835"/>
                    </a:xfrm>
                    <a:prstGeom prst="rect">
                      <a:avLst/>
                    </a:prstGeom>
                  </pic:spPr>
                </pic:pic>
              </a:graphicData>
            </a:graphic>
          </wp:inline>
        </w:drawing>
      </w:r>
    </w:p>
    <w:p w:rsidR="00D46EAC" w:rsidRDefault="00D46EAC" w:rsidP="00213C98">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72175" cy="4472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091105497813_ade4b5512b609d8a3dc8299d2ead888d.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4472940"/>
                    </a:xfrm>
                    <a:prstGeom prst="rect">
                      <a:avLst/>
                    </a:prstGeom>
                  </pic:spPr>
                </pic:pic>
              </a:graphicData>
            </a:graphic>
          </wp:inline>
        </w:drawing>
      </w:r>
    </w:p>
    <w:p w:rsidR="00D46EAC" w:rsidRDefault="00D46EAC" w:rsidP="00D46EAC">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Buổi tuyên truyền là một hoạt động ý nghĩa, thiết thực giúp cho các em học sinh có những kiến thức cơ bản về luật </w:t>
      </w:r>
      <w:proofErr w:type="gramStart"/>
      <w:r>
        <w:rPr>
          <w:rFonts w:ascii="Times New Roman" w:eastAsia="Times New Roman" w:hAnsi="Times New Roman" w:cs="Times New Roman"/>
          <w:color w:val="333333"/>
          <w:sz w:val="28"/>
          <w:szCs w:val="28"/>
        </w:rPr>
        <w:t>An</w:t>
      </w:r>
      <w:proofErr w:type="gramEnd"/>
      <w:r>
        <w:rPr>
          <w:rFonts w:ascii="Times New Roman" w:eastAsia="Times New Roman" w:hAnsi="Times New Roman" w:cs="Times New Roman"/>
          <w:color w:val="333333"/>
          <w:sz w:val="28"/>
          <w:szCs w:val="28"/>
        </w:rPr>
        <w:t xml:space="preserve"> toàn giao thông. Thông qua đó giúp các em nhận thức đúng đắn hơn, hiểu biết hơn đề thực hiện việc tham gia giao thông đúng luật. Qua đó cúng góp phần giữ gìn an toàn khi tham gia giao thông trên đường.</w:t>
      </w:r>
    </w:p>
    <w:p w:rsidR="00D46EAC" w:rsidRDefault="00D46EAC" w:rsidP="00D46EAC">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Xin chân thành cảm ơn Quý lãnh đạo Công an huyện Cư M’gar, Đội Cảnh sát giao thông Công an huyện đã phối hợp giúp đỡ để buổi tuyên truyền được thành công tốt đẹp. </w:t>
      </w:r>
    </w:p>
    <w:p w:rsidR="00D46EAC" w:rsidRPr="00213C98" w:rsidRDefault="00D46EAC" w:rsidP="00D46EAC">
      <w:pPr>
        <w:rPr>
          <w:b/>
        </w:rPr>
      </w:pP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sidRPr="00213C98">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b/>
          <w:color w:val="333333"/>
          <w:sz w:val="28"/>
          <w:szCs w:val="28"/>
        </w:rPr>
        <w:t>Ban biên tập</w:t>
      </w:r>
    </w:p>
    <w:p w:rsidR="00906514" w:rsidRDefault="00906514" w:rsidP="00906514">
      <w:pPr>
        <w:shd w:val="clear" w:color="auto" w:fill="FFFFFF"/>
        <w:spacing w:before="100" w:beforeAutospacing="1" w:after="100" w:afterAutospacing="1" w:line="300" w:lineRule="atLeast"/>
        <w:jc w:val="both"/>
        <w:rPr>
          <w:rFonts w:ascii="Times New Roman" w:eastAsia="Times New Roman" w:hAnsi="Times New Roman" w:cs="Times New Roman"/>
          <w:color w:val="333333"/>
          <w:sz w:val="28"/>
          <w:szCs w:val="28"/>
        </w:rPr>
      </w:pPr>
    </w:p>
    <w:p w:rsidR="00602D91" w:rsidRDefault="00931B5B" w:rsidP="00931B5B">
      <w:pPr>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p>
    <w:p w:rsidR="00931B5B" w:rsidRDefault="00931B5B">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p>
    <w:sectPr w:rsidR="00931B5B" w:rsidSect="00527BC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654684"/>
    <w:rsid w:val="0001612C"/>
    <w:rsid w:val="00052196"/>
    <w:rsid w:val="00152964"/>
    <w:rsid w:val="00213C98"/>
    <w:rsid w:val="00287002"/>
    <w:rsid w:val="00307D99"/>
    <w:rsid w:val="003A6BBB"/>
    <w:rsid w:val="003E06C4"/>
    <w:rsid w:val="00405CBE"/>
    <w:rsid w:val="00506C86"/>
    <w:rsid w:val="00527533"/>
    <w:rsid w:val="00527BCE"/>
    <w:rsid w:val="005303AB"/>
    <w:rsid w:val="00533212"/>
    <w:rsid w:val="00585AA5"/>
    <w:rsid w:val="006026EB"/>
    <w:rsid w:val="00602D91"/>
    <w:rsid w:val="00654684"/>
    <w:rsid w:val="00683BB9"/>
    <w:rsid w:val="006F2330"/>
    <w:rsid w:val="007962CA"/>
    <w:rsid w:val="00823E71"/>
    <w:rsid w:val="00837513"/>
    <w:rsid w:val="00906514"/>
    <w:rsid w:val="00931B5B"/>
    <w:rsid w:val="00A3662B"/>
    <w:rsid w:val="00AD1939"/>
    <w:rsid w:val="00C4529D"/>
    <w:rsid w:val="00D46EAC"/>
    <w:rsid w:val="00EF7FAF"/>
    <w:rsid w:val="00F5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4EEDB"/>
  <w15:docId w15:val="{AE0FABFD-7B46-417B-8B7C-4BC50F62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4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Bich Thuan</cp:lastModifiedBy>
  <cp:revision>15</cp:revision>
  <dcterms:created xsi:type="dcterms:W3CDTF">2021-04-15T19:51:00Z</dcterms:created>
  <dcterms:modified xsi:type="dcterms:W3CDTF">2023-02-08T00:42:00Z</dcterms:modified>
</cp:coreProperties>
</file>