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xml:space="preserve">Thực hiện kế hoạch nâng cao chất lượng </w:t>
      </w:r>
      <w:r>
        <w:rPr>
          <w:rFonts w:ascii="Arial" w:hAnsi="Arial" w:cs="Arial"/>
          <w:color w:val="333333"/>
        </w:rPr>
        <w:t>giờ dạy nhằm đáp ứng yêu cầu</w:t>
      </w:r>
      <w:r>
        <w:rPr>
          <w:rFonts w:ascii="Arial" w:hAnsi="Arial" w:cs="Arial"/>
          <w:color w:val="333333"/>
        </w:rPr>
        <w:t xml:space="preserve"> </w:t>
      </w:r>
      <w:r>
        <w:rPr>
          <w:rFonts w:ascii="Arial" w:hAnsi="Arial" w:cs="Arial"/>
          <w:color w:val="333333"/>
        </w:rPr>
        <w:t>chương trình GDPT 2018 phát triển năng lực và phẩm chất học sinh</w:t>
      </w:r>
      <w:r>
        <w:rPr>
          <w:rFonts w:ascii="Arial" w:hAnsi="Arial" w:cs="Arial"/>
          <w:color w:val="333333"/>
        </w:rPr>
        <w:t xml:space="preserve">, </w:t>
      </w:r>
      <w:r>
        <w:rPr>
          <w:rFonts w:ascii="Arial" w:hAnsi="Arial" w:cs="Arial"/>
          <w:color w:val="333333"/>
        </w:rPr>
        <w:t xml:space="preserve">Tổ Ngoại Ngữ </w:t>
      </w:r>
      <w:r>
        <w:rPr>
          <w:rFonts w:ascii="Arial" w:hAnsi="Arial" w:cs="Arial"/>
          <w:color w:val="333333"/>
        </w:rPr>
        <w:t xml:space="preserve">trường THCS </w:t>
      </w:r>
      <w:r>
        <w:rPr>
          <w:rFonts w:ascii="Arial" w:hAnsi="Arial" w:cs="Arial"/>
          <w:color w:val="333333"/>
        </w:rPr>
        <w:t>Nguyễn Bỉnh Khiêm</w:t>
      </w:r>
      <w:r>
        <w:rPr>
          <w:rFonts w:ascii="Arial" w:hAnsi="Arial" w:cs="Arial"/>
          <w:color w:val="333333"/>
        </w:rPr>
        <w:t xml:space="preserve"> </w:t>
      </w:r>
      <w:r>
        <w:rPr>
          <w:rFonts w:ascii="Arial" w:hAnsi="Arial" w:cs="Arial"/>
          <w:color w:val="333333"/>
        </w:rPr>
        <w:t xml:space="preserve">đã thực hiện tiết dạy </w:t>
      </w:r>
      <w:r w:rsidRPr="001B4EF1">
        <w:rPr>
          <w:rFonts w:ascii="Arial" w:hAnsi="Arial" w:cs="Arial"/>
          <w:b/>
          <w:color w:val="333333"/>
        </w:rPr>
        <w:t>theo hướng nghiên cứu bài học</w:t>
      </w:r>
      <w:r>
        <w:rPr>
          <w:rFonts w:ascii="Arial" w:hAnsi="Arial" w:cs="Arial"/>
          <w:color w:val="333333"/>
        </w:rPr>
        <w:t xml:space="preserve"> ở khối lớp 7</w:t>
      </w:r>
      <w:r w:rsidR="001B4EF1" w:rsidRPr="001B4EF1">
        <w:rPr>
          <w:rFonts w:ascii="Arial" w:hAnsi="Arial" w:cs="Arial"/>
          <w:color w:val="333333"/>
        </w:rPr>
        <w:t xml:space="preserve"> </w:t>
      </w:r>
      <w:r w:rsidR="001B4EF1">
        <w:rPr>
          <w:rFonts w:ascii="Arial" w:hAnsi="Arial" w:cs="Arial"/>
          <w:color w:val="333333"/>
        </w:rPr>
        <w:t>vào n</w:t>
      </w:r>
      <w:r w:rsidR="001B4EF1">
        <w:rPr>
          <w:rFonts w:ascii="Arial" w:hAnsi="Arial" w:cs="Arial"/>
          <w:color w:val="333333"/>
        </w:rPr>
        <w:t xml:space="preserve">gày 23 tháng 09 năm 2022 </w:t>
      </w:r>
      <w:r>
        <w:rPr>
          <w:rFonts w:ascii="Arial" w:hAnsi="Arial" w:cs="Arial"/>
          <w:color w:val="333333"/>
        </w:rPr>
        <w:t xml:space="preserve"> và </w:t>
      </w:r>
      <w:r>
        <w:rPr>
          <w:rFonts w:ascii="Arial" w:hAnsi="Arial" w:cs="Arial"/>
          <w:color w:val="333333"/>
        </w:rPr>
        <w:t>được xem là rất hiệu quả.</w:t>
      </w:r>
    </w:p>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w:t>
      </w:r>
      <w:r w:rsidR="001B4EF1">
        <w:rPr>
          <w:rFonts w:ascii="Arial" w:hAnsi="Arial" w:cs="Arial"/>
          <w:color w:val="333333"/>
        </w:rPr>
        <w:t xml:space="preserve">Sau một tuần họp phân công nhiệm vụ, thống nhất tiến trình, thực hiện và chuyển giao nhiệm vụ học tập </w:t>
      </w:r>
      <w:r>
        <w:rPr>
          <w:rFonts w:ascii="Arial" w:hAnsi="Arial" w:cs="Arial"/>
          <w:color w:val="333333"/>
        </w:rPr>
        <w:t xml:space="preserve"> Cô giáo </w:t>
      </w:r>
      <w:r w:rsidR="001B4EF1">
        <w:rPr>
          <w:rFonts w:ascii="Arial" w:hAnsi="Arial" w:cs="Arial"/>
          <w:color w:val="333333"/>
        </w:rPr>
        <w:t>Trần Thị Thư</w:t>
      </w:r>
      <w:r>
        <w:rPr>
          <w:rFonts w:ascii="Arial" w:hAnsi="Arial" w:cs="Arial"/>
          <w:color w:val="333333"/>
        </w:rPr>
        <w:t xml:space="preserve"> – </w:t>
      </w:r>
      <w:r w:rsidR="001B4EF1">
        <w:rPr>
          <w:rFonts w:ascii="Arial" w:hAnsi="Arial" w:cs="Arial"/>
          <w:color w:val="333333"/>
        </w:rPr>
        <w:t>TT bộ môn</w:t>
      </w:r>
      <w:r>
        <w:rPr>
          <w:rFonts w:ascii="Arial" w:hAnsi="Arial" w:cs="Arial"/>
          <w:color w:val="333333"/>
        </w:rPr>
        <w:t xml:space="preserve"> đã thực hiện </w:t>
      </w:r>
      <w:r w:rsidR="001B4EF1">
        <w:rPr>
          <w:rFonts w:ascii="Arial" w:hAnsi="Arial" w:cs="Arial"/>
          <w:color w:val="333333"/>
        </w:rPr>
        <w:t>tiết dạy với bài học mang tên: “ Unit 2: Healthy Life</w:t>
      </w:r>
      <w:r>
        <w:rPr>
          <w:rFonts w:ascii="Arial" w:hAnsi="Arial" w:cs="Arial"/>
          <w:color w:val="333333"/>
        </w:rPr>
        <w:t xml:space="preserve"> – Lesson </w:t>
      </w:r>
      <w:r w:rsidR="001B4EF1">
        <w:rPr>
          <w:rFonts w:ascii="Arial" w:hAnsi="Arial" w:cs="Arial"/>
          <w:color w:val="333333"/>
        </w:rPr>
        <w:t>1</w:t>
      </w:r>
      <w:r>
        <w:rPr>
          <w:rFonts w:ascii="Arial" w:hAnsi="Arial" w:cs="Arial"/>
          <w:color w:val="333333"/>
        </w:rPr>
        <w:t xml:space="preserve">: </w:t>
      </w:r>
      <w:r w:rsidR="001B4EF1">
        <w:rPr>
          <w:rFonts w:ascii="Arial" w:hAnsi="Arial" w:cs="Arial"/>
          <w:color w:val="333333"/>
        </w:rPr>
        <w:t xml:space="preserve">Getting started </w:t>
      </w:r>
      <w:r>
        <w:rPr>
          <w:rFonts w:ascii="Arial" w:hAnsi="Arial" w:cs="Arial"/>
          <w:color w:val="333333"/>
        </w:rPr>
        <w:t xml:space="preserve">” </w:t>
      </w:r>
      <w:r w:rsidR="001B4EF1">
        <w:rPr>
          <w:rFonts w:ascii="Arial" w:hAnsi="Arial" w:cs="Arial"/>
          <w:color w:val="333333"/>
        </w:rPr>
        <w:t>ở lớp 7A1</w:t>
      </w:r>
      <w:r>
        <w:rPr>
          <w:rFonts w:ascii="Arial" w:hAnsi="Arial" w:cs="Arial"/>
          <w:color w:val="333333"/>
        </w:rPr>
        <w:t>.</w:t>
      </w:r>
    </w:p>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xml:space="preserve">     Là một giáo viên </w:t>
      </w:r>
      <w:r w:rsidR="001B4EF1">
        <w:rPr>
          <w:rFonts w:ascii="Arial" w:hAnsi="Arial" w:cs="Arial"/>
          <w:color w:val="333333"/>
        </w:rPr>
        <w:t>có nhiều kinh nghiệm</w:t>
      </w:r>
      <w:r>
        <w:rPr>
          <w:rFonts w:ascii="Arial" w:hAnsi="Arial" w:cs="Arial"/>
          <w:color w:val="333333"/>
        </w:rPr>
        <w:t xml:space="preserve"> cô giáo </w:t>
      </w:r>
      <w:r w:rsidR="001B4EF1">
        <w:rPr>
          <w:rFonts w:ascii="Arial" w:hAnsi="Arial" w:cs="Arial"/>
          <w:color w:val="333333"/>
        </w:rPr>
        <w:t>Trần Thị Thư</w:t>
      </w:r>
      <w:r>
        <w:rPr>
          <w:rFonts w:ascii="Arial" w:hAnsi="Arial" w:cs="Arial"/>
          <w:color w:val="333333"/>
        </w:rPr>
        <w:t xml:space="preserve"> đã </w:t>
      </w:r>
      <w:r w:rsidR="001B4EF1">
        <w:rPr>
          <w:rFonts w:ascii="Arial" w:hAnsi="Arial" w:cs="Arial"/>
          <w:color w:val="333333"/>
        </w:rPr>
        <w:t>thực hiện</w:t>
      </w:r>
      <w:r>
        <w:rPr>
          <w:rFonts w:ascii="Arial" w:hAnsi="Arial" w:cs="Arial"/>
          <w:color w:val="333333"/>
        </w:rPr>
        <w:t xml:space="preserve"> thành công phương pháp dạy học theo định hướng nghiên cứu bài học vào tiết dạy của mình. Giáo viên đã hướng dẫn học sinh thực hiện các chuỗi hoạt động:</w:t>
      </w:r>
    </w:p>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xml:space="preserve">     + Hoạt động </w:t>
      </w:r>
      <w:r w:rsidR="001B4EF1">
        <w:rPr>
          <w:rFonts w:ascii="Arial" w:hAnsi="Arial" w:cs="Arial"/>
          <w:color w:val="333333"/>
        </w:rPr>
        <w:t>Warm-up</w:t>
      </w:r>
      <w:r>
        <w:rPr>
          <w:rFonts w:ascii="Arial" w:hAnsi="Arial" w:cs="Arial"/>
          <w:color w:val="333333"/>
        </w:rPr>
        <w:t xml:space="preserve">: </w:t>
      </w:r>
      <w:r w:rsidR="001B4EF1">
        <w:rPr>
          <w:rFonts w:ascii="Arial" w:hAnsi="Arial" w:cs="Arial"/>
          <w:color w:val="333333"/>
        </w:rPr>
        <w:t>Brainstorming about things help people have good health</w:t>
      </w:r>
    </w:p>
    <w:p w:rsidR="00F50463" w:rsidRDefault="001B4EF1"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 Hoạt động presentation</w:t>
      </w:r>
      <w:r w:rsidR="00B33284">
        <w:rPr>
          <w:rFonts w:ascii="Arial" w:hAnsi="Arial" w:cs="Arial"/>
          <w:color w:val="333333"/>
        </w:rPr>
        <w:t>:</w:t>
      </w:r>
      <w:r>
        <w:rPr>
          <w:rFonts w:ascii="Arial" w:hAnsi="Arial" w:cs="Arial"/>
          <w:color w:val="333333"/>
        </w:rPr>
        <w:t xml:space="preserve"> Dạy từ vựng thông qua kênh hình, sử dụng sách mềm</w:t>
      </w:r>
      <w:r w:rsidR="00F50463">
        <w:rPr>
          <w:rFonts w:ascii="Arial" w:hAnsi="Arial" w:cs="Arial"/>
          <w:color w:val="333333"/>
        </w:rPr>
        <w:t>.trò chơi</w:t>
      </w:r>
    </w:p>
    <w:p w:rsidR="00F50463" w:rsidRDefault="00F50463"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 Hoạt động practice</w:t>
      </w:r>
      <w:r w:rsidR="00B33284">
        <w:rPr>
          <w:rFonts w:ascii="Arial" w:hAnsi="Arial" w:cs="Arial"/>
          <w:color w:val="333333"/>
        </w:rPr>
        <w:t>:</w:t>
      </w:r>
      <w:r>
        <w:rPr>
          <w:rFonts w:ascii="Arial" w:hAnsi="Arial" w:cs="Arial"/>
          <w:color w:val="333333"/>
        </w:rPr>
        <w:t xml:space="preserve"> Học sinh nghe hiểu về các outdoor activities, hoạt động cặp nhóm thảo luận hoàn thành bài bài tập..</w:t>
      </w:r>
    </w:p>
    <w:p w:rsidR="00F50463" w:rsidRDefault="00F50463"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Hoạt động production: Học sinh pair – work về những hoạt động mà các em nghĩ là tốt hoặc xấu cho sức khỏe</w:t>
      </w:r>
      <w:r w:rsidR="00B33284">
        <w:rPr>
          <w:rFonts w:ascii="Arial" w:hAnsi="Arial" w:cs="Arial"/>
          <w:color w:val="333333"/>
        </w:rPr>
        <w:t>   </w:t>
      </w:r>
    </w:p>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xml:space="preserve">  Thông qua các dạng bài tập đa dạng, với nhiều mức độ dễ - khó cùng các trò chơi hấp dẫn, tiết học đã tạo khô</w:t>
      </w:r>
      <w:r w:rsidR="00F50463">
        <w:rPr>
          <w:rFonts w:ascii="Arial" w:hAnsi="Arial" w:cs="Arial"/>
          <w:color w:val="333333"/>
        </w:rPr>
        <w:t xml:space="preserve">ng khí hào hứng sôi nổi cho học sinh </w:t>
      </w:r>
      <w:r>
        <w:rPr>
          <w:rFonts w:ascii="Arial" w:hAnsi="Arial" w:cs="Arial"/>
          <w:color w:val="333333"/>
        </w:rPr>
        <w:t xml:space="preserve">lớp </w:t>
      </w:r>
      <w:r w:rsidR="00F50463">
        <w:rPr>
          <w:rFonts w:ascii="Arial" w:hAnsi="Arial" w:cs="Arial"/>
          <w:color w:val="333333"/>
        </w:rPr>
        <w:t>7A1</w:t>
      </w:r>
      <w:r>
        <w:rPr>
          <w:rFonts w:ascii="Arial" w:hAnsi="Arial" w:cs="Arial"/>
          <w:color w:val="333333"/>
        </w:rPr>
        <w:t xml:space="preserve"> trong bộ môn Tiếng Anh vừa giúp các </w:t>
      </w:r>
      <w:r w:rsidR="00F50463">
        <w:rPr>
          <w:rFonts w:ascii="Arial" w:hAnsi="Arial" w:cs="Arial"/>
          <w:color w:val="333333"/>
        </w:rPr>
        <w:t>em</w:t>
      </w:r>
      <w:r>
        <w:rPr>
          <w:rFonts w:ascii="Arial" w:hAnsi="Arial" w:cs="Arial"/>
          <w:color w:val="333333"/>
        </w:rPr>
        <w:t xml:space="preserve"> n</w:t>
      </w:r>
      <w:r w:rsidR="00F50463">
        <w:rPr>
          <w:rFonts w:ascii="Arial" w:hAnsi="Arial" w:cs="Arial"/>
          <w:color w:val="333333"/>
        </w:rPr>
        <w:t>ắm vững kiến thức của bài học.vừa</w:t>
      </w:r>
      <w:r>
        <w:rPr>
          <w:rFonts w:ascii="Arial" w:hAnsi="Arial" w:cs="Arial"/>
          <w:color w:val="333333"/>
        </w:rPr>
        <w:t xml:space="preserve"> được trải nghiệm để phát huy tối đa các kỹ năng Nghe-nói-đọc-viết cũng như các năng lực: quan sát, thực hành, hợp tác, giải quyết vấn đề.</w:t>
      </w:r>
    </w:p>
    <w:p w:rsidR="00B33284" w:rsidRDefault="00B33284" w:rsidP="00B33284">
      <w:pPr>
        <w:pStyle w:val="NormalWeb"/>
        <w:shd w:val="clear" w:color="auto" w:fill="FFFFFF"/>
        <w:spacing w:before="0" w:beforeAutospacing="0" w:after="150" w:afterAutospacing="0" w:line="360" w:lineRule="atLeast"/>
        <w:jc w:val="both"/>
        <w:rPr>
          <w:rFonts w:ascii="Arial" w:hAnsi="Arial" w:cs="Arial"/>
          <w:color w:val="333333"/>
        </w:rPr>
      </w:pPr>
      <w:r>
        <w:rPr>
          <w:rFonts w:ascii="Arial" w:hAnsi="Arial" w:cs="Arial"/>
          <w:color w:val="333333"/>
        </w:rPr>
        <w:t xml:space="preserve">     Sau tiết </w:t>
      </w:r>
      <w:r w:rsidR="00F50463">
        <w:rPr>
          <w:rFonts w:ascii="Arial" w:hAnsi="Arial" w:cs="Arial"/>
          <w:color w:val="333333"/>
        </w:rPr>
        <w:t xml:space="preserve">dạy </w:t>
      </w:r>
      <w:r>
        <w:rPr>
          <w:rFonts w:ascii="Arial" w:hAnsi="Arial" w:cs="Arial"/>
          <w:color w:val="333333"/>
        </w:rPr>
        <w:t xml:space="preserve">tổ chuyên môn đã rút kinh nghiệm tiết dạy, đánh giá những thành công và nêu một số giải pháp để khắc phục những tồn tại. Qua tiết dạy này, chắc chắn không chỉ cô giáo </w:t>
      </w:r>
      <w:r w:rsidR="00F50463">
        <w:rPr>
          <w:rFonts w:ascii="Arial" w:hAnsi="Arial" w:cs="Arial"/>
          <w:color w:val="333333"/>
        </w:rPr>
        <w:t>Trần Thị Thư</w:t>
      </w:r>
      <w:r>
        <w:rPr>
          <w:rFonts w:ascii="Arial" w:hAnsi="Arial" w:cs="Arial"/>
          <w:color w:val="333333"/>
        </w:rPr>
        <w:t xml:space="preserve"> mà các giáo viên trong tổ bộ môn, sẽ có thêm cho mình nhiều kinh nghiệm trong việc tổ chức dạy học</w:t>
      </w:r>
      <w:r w:rsidR="00F50463">
        <w:rPr>
          <w:rFonts w:ascii="Arial" w:hAnsi="Arial" w:cs="Arial"/>
          <w:color w:val="333333"/>
        </w:rPr>
        <w:t xml:space="preserve"> theo hướng nghiên cứu bài học</w:t>
      </w:r>
      <w:bookmarkStart w:id="0" w:name="_GoBack"/>
      <w:bookmarkEnd w:id="0"/>
      <w:r>
        <w:rPr>
          <w:rFonts w:ascii="Arial" w:hAnsi="Arial" w:cs="Arial"/>
          <w:color w:val="333333"/>
        </w:rPr>
        <w:t>.</w:t>
      </w:r>
    </w:p>
    <w:p w:rsidR="00D2216E" w:rsidRDefault="00D2216E"/>
    <w:sectPr w:rsidR="00D2216E" w:rsidSect="00104AFE">
      <w:pgSz w:w="12240" w:h="15840"/>
      <w:pgMar w:top="1134" w:right="1134"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84"/>
    <w:rsid w:val="000851EC"/>
    <w:rsid w:val="00104AFE"/>
    <w:rsid w:val="001B4EF1"/>
    <w:rsid w:val="007159DA"/>
    <w:rsid w:val="00B33284"/>
    <w:rsid w:val="00B544EA"/>
    <w:rsid w:val="00C22EE2"/>
    <w:rsid w:val="00D2216E"/>
    <w:rsid w:val="00F5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8BC9"/>
  <w15:chartTrackingRefBased/>
  <w15:docId w15:val="{9AE226C0-7723-482D-BD1B-C5FB5F73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28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33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2022-09-28T13:40:00Z</dcterms:created>
  <dcterms:modified xsi:type="dcterms:W3CDTF">2022-09-28T14:08:00Z</dcterms:modified>
</cp:coreProperties>
</file>